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643"/>
        <w:gridCol w:w="1233"/>
      </w:tblGrid>
      <w:tr w:rsidR="006C4A03" w:rsidRPr="00A90A95" w14:paraId="05302762" w14:textId="77777777" w:rsidTr="00D83BDB">
        <w:trPr>
          <w:trHeight w:val="846"/>
        </w:trPr>
        <w:tc>
          <w:tcPr>
            <w:tcW w:w="1188" w:type="dxa"/>
          </w:tcPr>
          <w:p w14:paraId="2F037C5E" w14:textId="77777777" w:rsidR="006C4A03" w:rsidRPr="00A90A95" w:rsidRDefault="006C4A03" w:rsidP="002C68F8">
            <w:pPr>
              <w:pStyle w:val="Intestazione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43" w:type="dxa"/>
            <w:vAlign w:val="center"/>
          </w:tcPr>
          <w:p w14:paraId="33C6FAB7" w14:textId="7A0CD77D" w:rsidR="00D87C05" w:rsidRPr="00A90A95" w:rsidRDefault="00902B45" w:rsidP="00A725CA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90A95">
              <w:rPr>
                <w:rFonts w:ascii="Calibri" w:hAnsi="Calibri" w:cs="Calibri"/>
                <w:sz w:val="20"/>
                <w:szCs w:val="20"/>
              </w:rPr>
              <w:t>DENOMINAZIONE ISTITUTO</w:t>
            </w:r>
            <w:r w:rsidR="00D25B7A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1233" w:type="dxa"/>
            <w:vAlign w:val="center"/>
          </w:tcPr>
          <w:p w14:paraId="738D0CC7" w14:textId="77777777" w:rsidR="006C4A03" w:rsidRPr="00A90A95" w:rsidRDefault="006C4A03" w:rsidP="00CE16D1">
            <w:pPr>
              <w:pStyle w:val="Intestazione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2B45" w:rsidRPr="00A90A95" w14:paraId="21CC98D2" w14:textId="77777777" w:rsidTr="00D83BDB">
        <w:trPr>
          <w:trHeight w:hRule="exact" w:val="708"/>
        </w:trPr>
        <w:tc>
          <w:tcPr>
            <w:tcW w:w="10064" w:type="dxa"/>
            <w:gridSpan w:val="3"/>
            <w:vAlign w:val="center"/>
          </w:tcPr>
          <w:p w14:paraId="23637C19" w14:textId="77777777" w:rsidR="00E82145" w:rsidRPr="00A90A95" w:rsidRDefault="00E82145" w:rsidP="00D83BD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Cs/>
                <w:caps/>
                <w:sz w:val="20"/>
                <w:szCs w:val="20"/>
              </w:rPr>
            </w:pPr>
            <w:r w:rsidRPr="00A90A95">
              <w:rPr>
                <w:rFonts w:ascii="Calibri" w:hAnsi="Calibri" w:cs="Calibri"/>
                <w:bCs/>
                <w:caps/>
                <w:sz w:val="20"/>
                <w:szCs w:val="20"/>
              </w:rPr>
              <w:t xml:space="preserve">Scheda illustrativa progetto </w:t>
            </w:r>
            <w:r w:rsidR="00902B45" w:rsidRPr="00A90A95">
              <w:rPr>
                <w:rFonts w:ascii="Calibri" w:hAnsi="Calibri" w:cs="Calibri"/>
                <w:bCs/>
                <w:caps/>
                <w:sz w:val="20"/>
                <w:szCs w:val="20"/>
              </w:rPr>
              <w:t>PCTO</w:t>
            </w:r>
          </w:p>
          <w:p w14:paraId="3A9C85FA" w14:textId="77777777" w:rsidR="00F26994" w:rsidRPr="00A90A95" w:rsidRDefault="00E82145" w:rsidP="00D83BDB">
            <w:pPr>
              <w:pStyle w:val="Intestazione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 w:rsidRPr="00A90A95">
              <w:rPr>
                <w:rFonts w:ascii="Calibri" w:hAnsi="Calibri" w:cs="Calibri"/>
                <w:bCs/>
                <w:sz w:val="20"/>
                <w:szCs w:val="20"/>
              </w:rPr>
              <w:t xml:space="preserve">ANNO SCOLASTICO </w:t>
            </w:r>
            <w:r w:rsidR="00902B45" w:rsidRPr="00A90A95">
              <w:rPr>
                <w:rFonts w:ascii="Calibri" w:hAnsi="Calibri" w:cs="Calibri"/>
                <w:bCs/>
                <w:sz w:val="20"/>
                <w:szCs w:val="20"/>
              </w:rPr>
              <w:t>2020/21</w:t>
            </w:r>
          </w:p>
        </w:tc>
      </w:tr>
    </w:tbl>
    <w:p w14:paraId="410F7154" w14:textId="77777777" w:rsidR="00153A64" w:rsidRDefault="00153A64" w:rsidP="00F97550">
      <w:pPr>
        <w:jc w:val="both"/>
        <w:rPr>
          <w:rFonts w:ascii="Arial" w:hAnsi="Arial" w:cs="Arial"/>
          <w:sz w:val="20"/>
          <w:szCs w:val="20"/>
        </w:rPr>
      </w:pPr>
    </w:p>
    <w:p w14:paraId="087B7078" w14:textId="77777777" w:rsidR="00F97550" w:rsidRPr="00153A64" w:rsidRDefault="00F97550" w:rsidP="00F97550">
      <w:pPr>
        <w:jc w:val="both"/>
        <w:rPr>
          <w:rFonts w:ascii="Arial" w:hAnsi="Arial" w:cs="Arial"/>
          <w:i/>
          <w:sz w:val="20"/>
          <w:szCs w:val="20"/>
        </w:rPr>
      </w:pPr>
      <w:r w:rsidRPr="00153A64">
        <w:rPr>
          <w:rFonts w:ascii="Arial" w:hAnsi="Arial" w:cs="Arial"/>
          <w:i/>
          <w:sz w:val="20"/>
          <w:szCs w:val="20"/>
        </w:rPr>
        <w:t>Sez. 1 – Descri</w:t>
      </w:r>
      <w:r w:rsidR="0072414B" w:rsidRPr="00153A64">
        <w:rPr>
          <w:rFonts w:ascii="Arial" w:hAnsi="Arial" w:cs="Arial"/>
          <w:i/>
          <w:sz w:val="20"/>
          <w:szCs w:val="20"/>
        </w:rPr>
        <w:t>ttiva</w:t>
      </w:r>
    </w:p>
    <w:p w14:paraId="029673FB" w14:textId="77777777" w:rsidR="00153A64" w:rsidRPr="00153A64" w:rsidRDefault="00153A64" w:rsidP="00F97550">
      <w:pPr>
        <w:jc w:val="both"/>
        <w:rPr>
          <w:rFonts w:ascii="Arial" w:hAnsi="Arial" w:cs="Arial"/>
          <w:i/>
          <w:sz w:val="20"/>
          <w:szCs w:val="20"/>
        </w:rPr>
      </w:pPr>
    </w:p>
    <w:p w14:paraId="60EC0321" w14:textId="77777777" w:rsidR="008D1299" w:rsidRPr="00153A64" w:rsidRDefault="008D1299" w:rsidP="008D1299">
      <w:pPr>
        <w:numPr>
          <w:ilvl w:val="1"/>
          <w:numId w:val="2"/>
        </w:num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r w:rsidRPr="00153A64">
        <w:rPr>
          <w:rFonts w:ascii="Arial" w:hAnsi="Arial" w:cs="Arial"/>
          <w:sz w:val="20"/>
          <w:szCs w:val="20"/>
        </w:rPr>
        <w:t>Denominazione progetto</w:t>
      </w:r>
    </w:p>
    <w:p w14:paraId="5940E381" w14:textId="77777777" w:rsidR="00902B45" w:rsidRPr="00153A64" w:rsidRDefault="00902B45" w:rsidP="00902B45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43203" w:rsidRPr="00153A64" w14:paraId="15555AA5" w14:textId="77777777" w:rsidTr="006F13D1">
        <w:trPr>
          <w:trHeight w:val="358"/>
        </w:trPr>
        <w:tc>
          <w:tcPr>
            <w:tcW w:w="10031" w:type="dxa"/>
            <w:vAlign w:val="center"/>
          </w:tcPr>
          <w:p w14:paraId="2964A687" w14:textId="77777777" w:rsidR="00E43203" w:rsidRPr="00153A64" w:rsidRDefault="008D1299" w:rsidP="006F13D1">
            <w:pPr>
              <w:tabs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 xml:space="preserve">Denominazione del progetto </w:t>
            </w:r>
            <w:r w:rsidR="003842F6" w:rsidRPr="00153A64">
              <w:rPr>
                <w:rFonts w:ascii="Arial" w:hAnsi="Arial" w:cs="Arial"/>
                <w:bCs/>
                <w:sz w:val="20"/>
                <w:szCs w:val="20"/>
              </w:rPr>
              <w:t>e sua descrizione sintetica</w:t>
            </w:r>
          </w:p>
        </w:tc>
      </w:tr>
      <w:tr w:rsidR="00E43203" w:rsidRPr="00153A64" w14:paraId="5C515ACF" w14:textId="77777777" w:rsidTr="00CA75B5">
        <w:trPr>
          <w:trHeight w:hRule="exact" w:val="2175"/>
        </w:trPr>
        <w:tc>
          <w:tcPr>
            <w:tcW w:w="10031" w:type="dxa"/>
            <w:tcMar>
              <w:top w:w="113" w:type="dxa"/>
              <w:bottom w:w="113" w:type="dxa"/>
            </w:tcMar>
            <w:vAlign w:val="center"/>
          </w:tcPr>
          <w:p w14:paraId="06831801" w14:textId="77777777" w:rsidR="005D4C58" w:rsidRPr="00153A64" w:rsidRDefault="005D4C58" w:rsidP="00902B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>«</w:t>
            </w:r>
            <w:r w:rsidR="00902B45" w:rsidRPr="00153A64">
              <w:rPr>
                <w:rFonts w:ascii="Arial" w:hAnsi="Arial" w:cs="Arial"/>
                <w:i/>
                <w:sz w:val="20"/>
                <w:szCs w:val="20"/>
              </w:rPr>
              <w:t>Affetti e legami. Forme di comunità</w:t>
            </w:r>
            <w:r w:rsidR="0066518E" w:rsidRPr="00153A64">
              <w:rPr>
                <w:rFonts w:ascii="Arial" w:hAnsi="Arial" w:cs="Arial"/>
                <w:sz w:val="20"/>
                <w:szCs w:val="20"/>
              </w:rPr>
              <w:t xml:space="preserve">». </w:t>
            </w:r>
          </w:p>
          <w:p w14:paraId="6E3C8A58" w14:textId="77777777" w:rsidR="00456DCA" w:rsidRPr="00153A64" w:rsidRDefault="0066518E" w:rsidP="00902B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>ROM</w:t>
            </w:r>
            <w:r w:rsidR="005D4C58" w:rsidRPr="00153A64">
              <w:rPr>
                <w:rFonts w:ascii="Arial" w:hAnsi="Arial" w:cs="Arial"/>
                <w:sz w:val="20"/>
                <w:szCs w:val="20"/>
              </w:rPr>
              <w:t xml:space="preserve">ANAE DISPUTATIONES </w:t>
            </w:r>
            <w:r w:rsidR="00902B45" w:rsidRPr="00153A64">
              <w:rPr>
                <w:rFonts w:ascii="Arial" w:hAnsi="Arial" w:cs="Arial"/>
                <w:sz w:val="20"/>
                <w:szCs w:val="20"/>
              </w:rPr>
              <w:t>2020/21</w:t>
            </w:r>
            <w:r w:rsidR="00F26994" w:rsidRPr="00153A6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9443B6" w14:textId="77777777" w:rsidR="00700469" w:rsidRPr="00153A64" w:rsidRDefault="00F26994" w:rsidP="00902B4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>Concorso di</w:t>
            </w:r>
            <w:r w:rsidR="00967A16" w:rsidRPr="00153A64">
              <w:rPr>
                <w:rFonts w:ascii="Arial" w:hAnsi="Arial" w:cs="Arial"/>
                <w:sz w:val="20"/>
                <w:szCs w:val="20"/>
              </w:rPr>
              <w:t xml:space="preserve"> filosofia per team di studenti</w:t>
            </w:r>
          </w:p>
          <w:p w14:paraId="09F66CC5" w14:textId="77777777" w:rsidR="005D4C58" w:rsidRPr="00D25B7A" w:rsidRDefault="00AA2161" w:rsidP="00D25B7A">
            <w:pPr>
              <w:pStyle w:val="NormaleWeb"/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B7A">
              <w:rPr>
                <w:rFonts w:ascii="Arial" w:hAnsi="Arial" w:cs="Arial"/>
                <w:sz w:val="20"/>
                <w:szCs w:val="20"/>
                <w:u w:val="single"/>
              </w:rPr>
              <w:t>NOTA:</w:t>
            </w:r>
            <w:r w:rsidRPr="00D25B7A">
              <w:rPr>
                <w:rFonts w:ascii="Arial" w:hAnsi="Arial" w:cs="Arial"/>
                <w:sz w:val="20"/>
                <w:szCs w:val="20"/>
              </w:rPr>
              <w:t xml:space="preserve"> le Romanae Disputationes hanno ricevuto il </w:t>
            </w:r>
            <w:r w:rsidRPr="00D25B7A">
              <w:rPr>
                <w:rFonts w:ascii="Arial" w:hAnsi="Arial" w:cs="Arial"/>
                <w:bCs/>
                <w:sz w:val="20"/>
                <w:szCs w:val="20"/>
              </w:rPr>
              <w:t>riconoscimento da parte del MIUR</w:t>
            </w:r>
            <w:r w:rsidRPr="00D25B7A">
              <w:rPr>
                <w:rFonts w:ascii="Arial" w:hAnsi="Arial" w:cs="Arial"/>
                <w:sz w:val="20"/>
                <w:szCs w:val="20"/>
              </w:rPr>
              <w:t xml:space="preserve"> – Ministero dell’Istruzione, dell’Università e della Ricerca – come “progetto del Programma annuale per la valorizzazione delle eccellenze per gli studenti delle scuole secondarie di secondo grado” per il prossimo triennio (dal 2017-’18 fino al 2019-’20).</w:t>
            </w:r>
            <w:r w:rsidR="005D4C58" w:rsidRPr="00D25B7A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gramStart"/>
            <w:r w:rsidR="005D4C58" w:rsidRPr="00D25B7A">
              <w:rPr>
                <w:rFonts w:ascii="Arial" w:hAnsi="Arial" w:cs="Arial"/>
                <w:sz w:val="20"/>
                <w:szCs w:val="20"/>
              </w:rPr>
              <w:t>MIUR.AOODPIT.REGISTRO</w:t>
            </w:r>
            <w:proofErr w:type="gramEnd"/>
            <w:r w:rsidR="005D4C58" w:rsidRPr="00D25B7A">
              <w:rPr>
                <w:rFonts w:ascii="Arial" w:hAnsi="Arial" w:cs="Arial"/>
                <w:sz w:val="20"/>
                <w:szCs w:val="20"/>
              </w:rPr>
              <w:t xml:space="preserve"> DECRETI DIPARTIMENTALI.0000255.03-04-2017]</w:t>
            </w:r>
          </w:p>
          <w:p w14:paraId="4DB77843" w14:textId="77777777" w:rsidR="00456DCA" w:rsidRPr="00153A64" w:rsidRDefault="00456DCA" w:rsidP="00967A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D931C" w14:textId="77777777" w:rsidR="00D754B4" w:rsidRPr="00153A64" w:rsidRDefault="00D754B4" w:rsidP="00967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159589" w14:textId="77777777" w:rsidR="00E43203" w:rsidRPr="00153A64" w:rsidRDefault="00E43203" w:rsidP="00E43203">
      <w:pPr>
        <w:tabs>
          <w:tab w:val="left" w:pos="3795"/>
        </w:tabs>
        <w:rPr>
          <w:rFonts w:ascii="Arial" w:hAnsi="Arial" w:cs="Arial"/>
          <w:sz w:val="20"/>
          <w:szCs w:val="20"/>
        </w:rPr>
      </w:pPr>
    </w:p>
    <w:p w14:paraId="2F16768C" w14:textId="77777777" w:rsidR="008D1299" w:rsidRPr="00153A64" w:rsidRDefault="008D1299" w:rsidP="008D1299">
      <w:pPr>
        <w:numPr>
          <w:ilvl w:val="1"/>
          <w:numId w:val="2"/>
        </w:num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r w:rsidRPr="00153A64">
        <w:rPr>
          <w:rFonts w:ascii="Arial" w:hAnsi="Arial" w:cs="Arial"/>
          <w:sz w:val="20"/>
          <w:szCs w:val="20"/>
        </w:rPr>
        <w:t>Responsabile del progetto</w:t>
      </w:r>
    </w:p>
    <w:p w14:paraId="0BCEA12B" w14:textId="77777777" w:rsidR="00902B45" w:rsidRPr="00153A64" w:rsidRDefault="00902B45" w:rsidP="00902B45">
      <w:pPr>
        <w:tabs>
          <w:tab w:val="left" w:pos="7200"/>
        </w:tabs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43203" w:rsidRPr="00153A64" w14:paraId="3B3D3801" w14:textId="77777777">
        <w:tc>
          <w:tcPr>
            <w:tcW w:w="10031" w:type="dxa"/>
          </w:tcPr>
          <w:p w14:paraId="1109ACF7" w14:textId="77777777" w:rsidR="00E43203" w:rsidRPr="00153A64" w:rsidRDefault="008D1299" w:rsidP="00C933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>Indicare il responsabile del progetto</w:t>
            </w:r>
          </w:p>
        </w:tc>
      </w:tr>
      <w:tr w:rsidR="00E43203" w:rsidRPr="00153A64" w14:paraId="56D55B7D" w14:textId="77777777" w:rsidTr="00967A16">
        <w:trPr>
          <w:trHeight w:val="450"/>
        </w:trPr>
        <w:tc>
          <w:tcPr>
            <w:tcW w:w="10031" w:type="dxa"/>
            <w:vAlign w:val="center"/>
          </w:tcPr>
          <w:p w14:paraId="369A41A6" w14:textId="77777777" w:rsidR="00F26994" w:rsidRPr="00153A64" w:rsidRDefault="00F26994" w:rsidP="00967A16">
            <w:pPr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6F13D1" w:rsidRPr="00153A64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</w:tr>
    </w:tbl>
    <w:p w14:paraId="5223B09D" w14:textId="77777777" w:rsidR="00E43203" w:rsidRPr="00153A64" w:rsidRDefault="00E43203" w:rsidP="00E43203">
      <w:pPr>
        <w:tabs>
          <w:tab w:val="left" w:pos="3795"/>
        </w:tabs>
        <w:rPr>
          <w:rFonts w:ascii="Arial" w:hAnsi="Arial" w:cs="Arial"/>
          <w:sz w:val="20"/>
          <w:szCs w:val="20"/>
        </w:rPr>
      </w:pPr>
    </w:p>
    <w:p w14:paraId="3E3B4795" w14:textId="77777777" w:rsidR="008D1299" w:rsidRPr="00153A64" w:rsidRDefault="008D1299" w:rsidP="00540630">
      <w:pPr>
        <w:numPr>
          <w:ilvl w:val="1"/>
          <w:numId w:val="2"/>
        </w:num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r w:rsidRPr="00153A64">
        <w:rPr>
          <w:rFonts w:ascii="Arial" w:hAnsi="Arial" w:cs="Arial"/>
          <w:sz w:val="20"/>
          <w:szCs w:val="20"/>
        </w:rPr>
        <w:t xml:space="preserve">Destinatari – Motivazioni – Obiettivi - Risultati Attesi </w:t>
      </w:r>
      <w:r w:rsidR="00902B45" w:rsidRPr="00153A64">
        <w:rPr>
          <w:rFonts w:ascii="Arial" w:hAnsi="Arial" w:cs="Arial"/>
          <w:sz w:val="20"/>
          <w:szCs w:val="20"/>
        </w:rPr>
        <w:t>–</w:t>
      </w:r>
      <w:r w:rsidRPr="00153A64">
        <w:rPr>
          <w:rFonts w:ascii="Arial" w:hAnsi="Arial" w:cs="Arial"/>
          <w:sz w:val="20"/>
          <w:szCs w:val="20"/>
        </w:rPr>
        <w:t xml:space="preserve"> Metodologie</w:t>
      </w:r>
    </w:p>
    <w:p w14:paraId="03360316" w14:textId="77777777" w:rsidR="00902B45" w:rsidRPr="00153A64" w:rsidRDefault="00902B45" w:rsidP="00902B45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43203" w:rsidRPr="00153A64" w14:paraId="742DF6D5" w14:textId="77777777" w:rsidTr="00D25B7A">
        <w:trPr>
          <w:trHeight w:val="377"/>
        </w:trPr>
        <w:tc>
          <w:tcPr>
            <w:tcW w:w="10031" w:type="dxa"/>
            <w:vAlign w:val="center"/>
          </w:tcPr>
          <w:p w14:paraId="4A21224E" w14:textId="77777777" w:rsidR="00E43203" w:rsidRPr="00153A64" w:rsidRDefault="008D1299" w:rsidP="00902B45">
            <w:pPr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 xml:space="preserve">1.3.1 Destinatari </w:t>
            </w:r>
          </w:p>
        </w:tc>
      </w:tr>
      <w:tr w:rsidR="00E43203" w:rsidRPr="00153A64" w14:paraId="53D4646D" w14:textId="77777777" w:rsidTr="00902B45">
        <w:trPr>
          <w:trHeight w:val="488"/>
        </w:trPr>
        <w:tc>
          <w:tcPr>
            <w:tcW w:w="10031" w:type="dxa"/>
            <w:vAlign w:val="center"/>
          </w:tcPr>
          <w:p w14:paraId="22633AD3" w14:textId="77777777" w:rsidR="00B43CA2" w:rsidRPr="00153A64" w:rsidRDefault="008A6F49" w:rsidP="00902B4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>A</w:t>
            </w:r>
            <w:r w:rsidR="00F26994" w:rsidRPr="00153A64">
              <w:rPr>
                <w:rFonts w:ascii="Arial" w:hAnsi="Arial" w:cs="Arial"/>
                <w:sz w:val="20"/>
                <w:szCs w:val="20"/>
              </w:rPr>
              <w:t>lunni delle classi terze, quarte</w:t>
            </w:r>
            <w:r w:rsidR="007739D7" w:rsidRPr="00153A64">
              <w:rPr>
                <w:rFonts w:ascii="Arial" w:hAnsi="Arial" w:cs="Arial"/>
                <w:sz w:val="20"/>
                <w:szCs w:val="20"/>
              </w:rPr>
              <w:t>, quinte dei diversi indirizzi</w:t>
            </w:r>
            <w:r w:rsidR="008C1BD9" w:rsidRPr="00153A64">
              <w:rPr>
                <w:rFonts w:ascii="Arial" w:hAnsi="Arial" w:cs="Arial"/>
                <w:sz w:val="20"/>
                <w:szCs w:val="20"/>
              </w:rPr>
              <w:t xml:space="preserve"> presenti </w:t>
            </w:r>
            <w:r w:rsidR="00902B45" w:rsidRPr="00153A64">
              <w:rPr>
                <w:rFonts w:ascii="Arial" w:hAnsi="Arial" w:cs="Arial"/>
                <w:sz w:val="20"/>
                <w:szCs w:val="20"/>
              </w:rPr>
              <w:t>nell’Istituto</w:t>
            </w:r>
          </w:p>
        </w:tc>
      </w:tr>
      <w:tr w:rsidR="00A3546E" w:rsidRPr="00153A64" w14:paraId="083C2F5A" w14:textId="77777777" w:rsidTr="00902B45">
        <w:trPr>
          <w:trHeight w:val="444"/>
        </w:trPr>
        <w:tc>
          <w:tcPr>
            <w:tcW w:w="10031" w:type="dxa"/>
            <w:vAlign w:val="center"/>
          </w:tcPr>
          <w:p w14:paraId="161D9725" w14:textId="77777777" w:rsidR="00A3546E" w:rsidRPr="00153A64" w:rsidRDefault="00A3546E" w:rsidP="00902B45">
            <w:pPr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 xml:space="preserve">1.3.2 </w:t>
            </w:r>
            <w:r w:rsidRPr="00153A64">
              <w:rPr>
                <w:rFonts w:ascii="Arial" w:hAnsi="Arial" w:cs="Arial"/>
                <w:i/>
                <w:sz w:val="20"/>
                <w:szCs w:val="20"/>
              </w:rPr>
              <w:t xml:space="preserve">Motivazioni </w:t>
            </w:r>
            <w:r w:rsidR="00902B45" w:rsidRPr="00153A64">
              <w:rPr>
                <w:rFonts w:ascii="Arial" w:hAnsi="Arial" w:cs="Arial"/>
                <w:i/>
                <w:sz w:val="20"/>
                <w:szCs w:val="20"/>
              </w:rPr>
              <w:t>del percorso</w:t>
            </w:r>
            <w:r w:rsidR="006344FB" w:rsidRPr="00153A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1299" w:rsidRPr="00153A64" w14:paraId="038BEF2F" w14:textId="77777777" w:rsidTr="00153A64">
        <w:trPr>
          <w:trHeight w:val="663"/>
        </w:trPr>
        <w:tc>
          <w:tcPr>
            <w:tcW w:w="10031" w:type="dxa"/>
            <w:vAlign w:val="center"/>
          </w:tcPr>
          <w:p w14:paraId="07F1390F" w14:textId="77777777" w:rsidR="00153A64" w:rsidRPr="00153A64" w:rsidRDefault="00EE3DF6" w:rsidP="00902B45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 xml:space="preserve">Sperimentare forme di apprendimento </w:t>
            </w:r>
            <w:r w:rsidR="00902B45" w:rsidRPr="00153A64">
              <w:rPr>
                <w:rFonts w:ascii="Arial" w:hAnsi="Arial" w:cs="Arial"/>
                <w:sz w:val="20"/>
                <w:szCs w:val="20"/>
              </w:rPr>
              <w:t xml:space="preserve">attivo e </w:t>
            </w:r>
            <w:r w:rsidRPr="00153A64">
              <w:rPr>
                <w:rFonts w:ascii="Arial" w:hAnsi="Arial" w:cs="Arial"/>
                <w:sz w:val="20"/>
                <w:szCs w:val="20"/>
              </w:rPr>
              <w:t xml:space="preserve">collaborativo </w:t>
            </w:r>
            <w:r w:rsidR="00902B45" w:rsidRPr="00153A64">
              <w:rPr>
                <w:rFonts w:ascii="Arial" w:hAnsi="Arial" w:cs="Arial"/>
                <w:sz w:val="20"/>
                <w:szCs w:val="20"/>
              </w:rPr>
              <w:t>per maturare competenze trasversali</w:t>
            </w:r>
            <w:r w:rsidR="00153A64" w:rsidRPr="00153A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26B21D" w14:textId="77777777" w:rsidR="008D1299" w:rsidRPr="00153A64" w:rsidRDefault="00153A64" w:rsidP="00153A6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>(</w:t>
            </w:r>
            <w:r w:rsidRPr="00153A64">
              <w:rPr>
                <w:rFonts w:ascii="Arial" w:hAnsi="Arial" w:cs="Arial"/>
                <w:i/>
                <w:sz w:val="20"/>
                <w:szCs w:val="20"/>
              </w:rPr>
              <w:t>vedi specifica scheda illustrativa</w:t>
            </w:r>
            <w:r w:rsidRPr="00153A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3546E" w:rsidRPr="00153A64" w14:paraId="4B0146CE" w14:textId="77777777" w:rsidTr="00D25B7A">
        <w:trPr>
          <w:trHeight w:val="433"/>
        </w:trPr>
        <w:tc>
          <w:tcPr>
            <w:tcW w:w="10031" w:type="dxa"/>
            <w:vAlign w:val="center"/>
          </w:tcPr>
          <w:p w14:paraId="2A63A016" w14:textId="77777777" w:rsidR="00A3546E" w:rsidRPr="00153A64" w:rsidRDefault="00A3546E" w:rsidP="00902B45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>1.3.3 Obiettivi formativi generali</w:t>
            </w:r>
            <w:r w:rsidR="00540630" w:rsidRPr="00153A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D1299" w:rsidRPr="00153A64" w14:paraId="75C96CFA" w14:textId="77777777" w:rsidTr="006F13D1">
        <w:trPr>
          <w:trHeight w:val="1227"/>
        </w:trPr>
        <w:tc>
          <w:tcPr>
            <w:tcW w:w="10031" w:type="dxa"/>
            <w:vAlign w:val="center"/>
          </w:tcPr>
          <w:p w14:paraId="0B062C60" w14:textId="77777777" w:rsidR="00902B45" w:rsidRPr="00153A64" w:rsidRDefault="008C1BD9" w:rsidP="00902B4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 xml:space="preserve">Approfondire l’interesse per la </w:t>
            </w:r>
            <w:r w:rsidR="00902B45" w:rsidRPr="00153A64">
              <w:rPr>
                <w:rFonts w:ascii="Arial" w:hAnsi="Arial" w:cs="Arial"/>
                <w:sz w:val="20"/>
                <w:szCs w:val="20"/>
              </w:rPr>
              <w:t>ricerca (filosofica),</w:t>
            </w:r>
            <w:r w:rsidRPr="0015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2B45" w:rsidRPr="00153A64">
              <w:rPr>
                <w:rFonts w:ascii="Arial" w:hAnsi="Arial" w:cs="Arial"/>
                <w:sz w:val="20"/>
                <w:szCs w:val="20"/>
              </w:rPr>
              <w:t>acquisendo un metodo euristico</w:t>
            </w:r>
          </w:p>
          <w:p w14:paraId="06E102B2" w14:textId="77777777" w:rsidR="008D1299" w:rsidRPr="00153A64" w:rsidRDefault="00902B45" w:rsidP="00902B4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>S</w:t>
            </w:r>
            <w:r w:rsidR="008C1BD9" w:rsidRPr="00153A64">
              <w:rPr>
                <w:rFonts w:ascii="Arial" w:hAnsi="Arial" w:cs="Arial"/>
                <w:sz w:val="20"/>
                <w:szCs w:val="20"/>
              </w:rPr>
              <w:t xml:space="preserve">viluppare capacità </w:t>
            </w:r>
            <w:r w:rsidRPr="00153A64">
              <w:rPr>
                <w:rFonts w:ascii="Arial" w:hAnsi="Arial" w:cs="Arial"/>
                <w:sz w:val="20"/>
                <w:szCs w:val="20"/>
              </w:rPr>
              <w:t xml:space="preserve">argomentative </w:t>
            </w:r>
            <w:r w:rsidR="008C1BD9" w:rsidRPr="00153A64">
              <w:rPr>
                <w:rFonts w:ascii="Arial" w:hAnsi="Arial" w:cs="Arial"/>
                <w:sz w:val="20"/>
                <w:szCs w:val="20"/>
              </w:rPr>
              <w:t>critiche e dialettiche</w:t>
            </w:r>
          </w:p>
          <w:p w14:paraId="01311367" w14:textId="77777777" w:rsidR="00902B45" w:rsidRPr="00153A64" w:rsidRDefault="00902B45" w:rsidP="00902B4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>Partecipare attivamente a discussioni culturali</w:t>
            </w:r>
          </w:p>
          <w:p w14:paraId="52C1F463" w14:textId="77777777" w:rsidR="00153A64" w:rsidRPr="00153A64" w:rsidRDefault="00902B45" w:rsidP="00153A64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>Approfondire capacità dialogiche e di scrittura</w:t>
            </w:r>
          </w:p>
        </w:tc>
      </w:tr>
      <w:tr w:rsidR="00A3546E" w:rsidRPr="00153A64" w14:paraId="3E9B372B" w14:textId="77777777" w:rsidTr="00902B45">
        <w:trPr>
          <w:trHeight w:val="420"/>
        </w:trPr>
        <w:tc>
          <w:tcPr>
            <w:tcW w:w="10031" w:type="dxa"/>
            <w:vAlign w:val="center"/>
          </w:tcPr>
          <w:p w14:paraId="4B66B785" w14:textId="77777777" w:rsidR="00A3546E" w:rsidRPr="00153A64" w:rsidRDefault="00A3546E" w:rsidP="00902B45">
            <w:pPr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>1.3.4 O</w:t>
            </w:r>
            <w:r w:rsidRPr="00153A64">
              <w:rPr>
                <w:rFonts w:ascii="Arial" w:hAnsi="Arial" w:cs="Arial"/>
                <w:bCs/>
                <w:iCs/>
                <w:sz w:val="20"/>
                <w:szCs w:val="20"/>
              </w:rPr>
              <w:t>biettivi formativi specifici</w:t>
            </w:r>
          </w:p>
        </w:tc>
      </w:tr>
      <w:tr w:rsidR="008D1299" w:rsidRPr="00153A64" w14:paraId="65B0B001" w14:textId="77777777" w:rsidTr="00902B45">
        <w:trPr>
          <w:trHeight w:val="1331"/>
        </w:trPr>
        <w:tc>
          <w:tcPr>
            <w:tcW w:w="10031" w:type="dxa"/>
            <w:vAlign w:val="center"/>
          </w:tcPr>
          <w:p w14:paraId="63A03BE5" w14:textId="77777777" w:rsidR="001F51A9" w:rsidRPr="00153A64" w:rsidRDefault="001F51A9" w:rsidP="00902B45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>Imparare a lavorare in team.</w:t>
            </w:r>
          </w:p>
          <w:p w14:paraId="1526A0C7" w14:textId="77777777" w:rsidR="001F51A9" w:rsidRPr="00153A64" w:rsidRDefault="001F51A9" w:rsidP="00902B45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>Impegnare studenti e docenti referenti nell’assolvimento di un compito di realtà.</w:t>
            </w:r>
          </w:p>
          <w:p w14:paraId="05F2AAF1" w14:textId="77777777" w:rsidR="008D1299" w:rsidRPr="00153A64" w:rsidRDefault="001F51A9" w:rsidP="00902B45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>Rendere possibile confronto e scambi culturali con il mondo universitario e con studenti di altre scuole d’Italia</w:t>
            </w:r>
            <w:r w:rsidR="008037EC" w:rsidRPr="00153A6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949F51" w14:textId="77777777" w:rsidR="0066518E" w:rsidRPr="00153A64" w:rsidRDefault="0066518E" w:rsidP="00902B45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>Esercitare abilità di ricerca culturale, dialogo, discussione critica, decodifica di testi</w:t>
            </w:r>
            <w:r w:rsidR="005D4C58" w:rsidRPr="00153A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26CBF" w:rsidRPr="00153A64" w14:paraId="7899F3FD" w14:textId="77777777" w:rsidTr="00902B45">
        <w:trPr>
          <w:trHeight w:val="390"/>
        </w:trPr>
        <w:tc>
          <w:tcPr>
            <w:tcW w:w="10031" w:type="dxa"/>
            <w:vAlign w:val="center"/>
          </w:tcPr>
          <w:p w14:paraId="465CFE70" w14:textId="77777777" w:rsidR="00F26CBF" w:rsidRPr="00153A64" w:rsidRDefault="00A3546E" w:rsidP="00902B45">
            <w:pPr>
              <w:tabs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>1.3.5 Risultati attesi:</w:t>
            </w:r>
          </w:p>
        </w:tc>
      </w:tr>
      <w:tr w:rsidR="008D1299" w:rsidRPr="00153A64" w14:paraId="77F31C6D" w14:textId="77777777" w:rsidTr="00CA75B5">
        <w:trPr>
          <w:trHeight w:val="1730"/>
        </w:trPr>
        <w:tc>
          <w:tcPr>
            <w:tcW w:w="10031" w:type="dxa"/>
            <w:vAlign w:val="center"/>
          </w:tcPr>
          <w:p w14:paraId="453220EE" w14:textId="77777777" w:rsidR="008D1299" w:rsidRPr="00153A64" w:rsidRDefault="009865D3" w:rsidP="00902B4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lastRenderedPageBreak/>
              <w:t>Produzione di elaborati (testo scritto o video) – che possano ben figurare nel concorso – quale esito di un percorso di ricerca, personale e collettiva, e di dibattito comune.</w:t>
            </w:r>
          </w:p>
          <w:p w14:paraId="2F261338" w14:textId="77777777" w:rsidR="00153A64" w:rsidRPr="00153A64" w:rsidRDefault="00902B45" w:rsidP="00902B45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>Implementazione di rilevanti competenze trasversali</w:t>
            </w:r>
            <w:r w:rsidR="00153A64" w:rsidRPr="00153A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BC0D21" w14:textId="77777777" w:rsidR="00902B45" w:rsidRPr="00153A64" w:rsidRDefault="00153A64" w:rsidP="00153A64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>(</w:t>
            </w:r>
            <w:r w:rsidRPr="00153A64">
              <w:rPr>
                <w:rFonts w:ascii="Arial" w:hAnsi="Arial" w:cs="Arial"/>
                <w:i/>
                <w:sz w:val="20"/>
                <w:szCs w:val="20"/>
              </w:rPr>
              <w:t>vedi specifica scheda di valutazione</w:t>
            </w:r>
            <w:r w:rsidRPr="00153A6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509742" w14:textId="77777777" w:rsidR="008D1299" w:rsidRPr="00153A64" w:rsidRDefault="001F51A9" w:rsidP="00902B45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 xml:space="preserve">Favorire </w:t>
            </w:r>
            <w:r w:rsidR="009865D3" w:rsidRPr="00153A64">
              <w:rPr>
                <w:rFonts w:ascii="Arial" w:hAnsi="Arial" w:cs="Arial"/>
                <w:sz w:val="20"/>
                <w:szCs w:val="20"/>
              </w:rPr>
              <w:t>negli studenti nuove consapevolezze</w:t>
            </w:r>
            <w:r w:rsidR="0066518E" w:rsidRPr="00153A64">
              <w:rPr>
                <w:rFonts w:ascii="Arial" w:hAnsi="Arial" w:cs="Arial"/>
                <w:sz w:val="20"/>
                <w:szCs w:val="20"/>
              </w:rPr>
              <w:t xml:space="preserve"> verso </w:t>
            </w:r>
            <w:r w:rsidRPr="00153A64">
              <w:rPr>
                <w:rFonts w:ascii="Arial" w:hAnsi="Arial" w:cs="Arial"/>
                <w:sz w:val="20"/>
                <w:szCs w:val="20"/>
              </w:rPr>
              <w:t>interessi e inclinazioni culturali specifiche</w:t>
            </w:r>
          </w:p>
          <w:p w14:paraId="25C7AAE0" w14:textId="77777777" w:rsidR="009865D3" w:rsidRPr="00153A64" w:rsidRDefault="009865D3" w:rsidP="00902B45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>Rinforzare la motivazione intrinseca nello studio curriculare</w:t>
            </w:r>
          </w:p>
        </w:tc>
      </w:tr>
      <w:tr w:rsidR="00F26CBF" w:rsidRPr="00153A64" w14:paraId="5D9100B2" w14:textId="77777777" w:rsidTr="00153A64">
        <w:trPr>
          <w:trHeight w:val="421"/>
        </w:trPr>
        <w:tc>
          <w:tcPr>
            <w:tcW w:w="10031" w:type="dxa"/>
            <w:vAlign w:val="center"/>
          </w:tcPr>
          <w:p w14:paraId="4496859F" w14:textId="77777777" w:rsidR="00B43CA2" w:rsidRPr="00153A64" w:rsidRDefault="00F26CBF" w:rsidP="00902B45">
            <w:pPr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>1.3.</w:t>
            </w:r>
            <w:r w:rsidR="00A3546E" w:rsidRPr="00153A64">
              <w:rPr>
                <w:rFonts w:ascii="Arial" w:hAnsi="Arial" w:cs="Arial"/>
                <w:sz w:val="20"/>
                <w:szCs w:val="20"/>
              </w:rPr>
              <w:t>6</w:t>
            </w:r>
            <w:r w:rsidRPr="0015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140B" w:rsidRPr="00153A64">
              <w:rPr>
                <w:rFonts w:ascii="Arial" w:hAnsi="Arial" w:cs="Arial"/>
                <w:sz w:val="20"/>
                <w:szCs w:val="20"/>
              </w:rPr>
              <w:t>M</w:t>
            </w:r>
            <w:r w:rsidR="00FD7F1E" w:rsidRPr="00153A64">
              <w:rPr>
                <w:rFonts w:ascii="Arial" w:hAnsi="Arial" w:cs="Arial"/>
                <w:sz w:val="20"/>
                <w:szCs w:val="20"/>
              </w:rPr>
              <w:t>etodologie</w:t>
            </w:r>
            <w:r w:rsidR="00DC140B" w:rsidRPr="00153A64">
              <w:rPr>
                <w:rFonts w:ascii="Arial" w:hAnsi="Arial" w:cs="Arial"/>
                <w:sz w:val="20"/>
                <w:szCs w:val="20"/>
              </w:rPr>
              <w:t xml:space="preserve"> (Numero e tipologia incontri, eventuali uscite</w:t>
            </w:r>
            <w:r w:rsidR="00B43CA2" w:rsidRPr="00153A64">
              <w:rPr>
                <w:rFonts w:ascii="Arial" w:hAnsi="Arial" w:cs="Arial"/>
                <w:sz w:val="20"/>
                <w:szCs w:val="20"/>
              </w:rPr>
              <w:t>, eventuali rap</w:t>
            </w:r>
            <w:r w:rsidR="00EC21BA" w:rsidRPr="00153A64">
              <w:rPr>
                <w:rFonts w:ascii="Arial" w:hAnsi="Arial" w:cs="Arial"/>
                <w:sz w:val="20"/>
                <w:szCs w:val="20"/>
              </w:rPr>
              <w:t>p</w:t>
            </w:r>
            <w:r w:rsidR="00B43CA2" w:rsidRPr="00153A64">
              <w:rPr>
                <w:rFonts w:ascii="Arial" w:hAnsi="Arial" w:cs="Arial"/>
                <w:sz w:val="20"/>
                <w:szCs w:val="20"/>
              </w:rPr>
              <w:t>orti con altri enti e scuole</w:t>
            </w:r>
            <w:r w:rsidR="00DC140B" w:rsidRPr="00153A64">
              <w:rPr>
                <w:rFonts w:ascii="Arial" w:hAnsi="Arial" w:cs="Arial"/>
                <w:sz w:val="20"/>
                <w:szCs w:val="20"/>
              </w:rPr>
              <w:t xml:space="preserve"> ecc.)</w:t>
            </w:r>
          </w:p>
        </w:tc>
      </w:tr>
      <w:tr w:rsidR="008D1299" w:rsidRPr="00153A64" w14:paraId="70BFF59D" w14:textId="77777777" w:rsidTr="00902B45">
        <w:trPr>
          <w:trHeight w:val="2806"/>
        </w:trPr>
        <w:tc>
          <w:tcPr>
            <w:tcW w:w="10031" w:type="dxa"/>
            <w:vAlign w:val="center"/>
          </w:tcPr>
          <w:p w14:paraId="1ED4A800" w14:textId="77777777" w:rsidR="009865D3" w:rsidRPr="00153A64" w:rsidRDefault="009865D3" w:rsidP="00902B45">
            <w:pPr>
              <w:pStyle w:val="Elencoacolori-Colore11"/>
              <w:numPr>
                <w:ilvl w:val="0"/>
                <w:numId w:val="11"/>
              </w:numPr>
              <w:spacing w:line="276" w:lineRule="auto"/>
              <w:rPr>
                <w:rFonts w:cs="OpenSans"/>
                <w:sz w:val="20"/>
                <w:szCs w:val="20"/>
              </w:rPr>
            </w:pPr>
            <w:r w:rsidRPr="00153A64">
              <w:rPr>
                <w:rFonts w:cs="OpenSans"/>
                <w:sz w:val="20"/>
                <w:szCs w:val="20"/>
              </w:rPr>
              <w:t>Al concorso si partecipa con elaborati di gruppo (testo scritto o video).</w:t>
            </w:r>
          </w:p>
          <w:p w14:paraId="5F3DBABA" w14:textId="77777777" w:rsidR="009865D3" w:rsidRPr="00153A64" w:rsidRDefault="009865D3" w:rsidP="00902B45">
            <w:pPr>
              <w:pStyle w:val="Elencoacolori-Colore11"/>
              <w:numPr>
                <w:ilvl w:val="0"/>
                <w:numId w:val="11"/>
              </w:numPr>
              <w:spacing w:line="276" w:lineRule="auto"/>
              <w:rPr>
                <w:rFonts w:cs="OpenSans"/>
                <w:sz w:val="20"/>
                <w:szCs w:val="20"/>
              </w:rPr>
            </w:pPr>
            <w:r w:rsidRPr="00153A64">
              <w:rPr>
                <w:rFonts w:cs="OpenSans"/>
                <w:sz w:val="20"/>
                <w:szCs w:val="20"/>
              </w:rPr>
              <w:t xml:space="preserve">Ogni gruppo (minimo 3, massimo </w:t>
            </w:r>
            <w:r w:rsidR="00902B45" w:rsidRPr="00153A64">
              <w:rPr>
                <w:rFonts w:cs="OpenSans"/>
                <w:sz w:val="20"/>
                <w:szCs w:val="20"/>
              </w:rPr>
              <w:t>5</w:t>
            </w:r>
            <w:r w:rsidRPr="00153A64">
              <w:rPr>
                <w:rFonts w:cs="OpenSans"/>
                <w:sz w:val="20"/>
                <w:szCs w:val="20"/>
              </w:rPr>
              <w:t xml:space="preserve"> studenti) è seguito da un docente referente.</w:t>
            </w:r>
          </w:p>
          <w:p w14:paraId="5E314A49" w14:textId="77777777" w:rsidR="009865D3" w:rsidRPr="00153A64" w:rsidRDefault="009865D3" w:rsidP="00902B45">
            <w:pPr>
              <w:pStyle w:val="Elencoacolori-Colore11"/>
              <w:numPr>
                <w:ilvl w:val="0"/>
                <w:numId w:val="11"/>
              </w:numPr>
              <w:spacing w:line="276" w:lineRule="auto"/>
              <w:rPr>
                <w:rFonts w:cs="OpenSans"/>
                <w:sz w:val="20"/>
                <w:szCs w:val="20"/>
              </w:rPr>
            </w:pPr>
            <w:r w:rsidRPr="00153A64">
              <w:rPr>
                <w:rFonts w:cs="OpenSans"/>
                <w:sz w:val="20"/>
                <w:szCs w:val="20"/>
              </w:rPr>
              <w:t>Due le categorie di gruppi: JUNIOR (3° e 4° anno) e SENIOR (5° anno).</w:t>
            </w:r>
          </w:p>
          <w:p w14:paraId="23FBAEC2" w14:textId="77777777" w:rsidR="009865D3" w:rsidRPr="00153A64" w:rsidRDefault="009865D3" w:rsidP="00902B45">
            <w:pPr>
              <w:pStyle w:val="Elencoacolori-Colore11"/>
              <w:numPr>
                <w:ilvl w:val="0"/>
                <w:numId w:val="11"/>
              </w:numPr>
              <w:spacing w:line="276" w:lineRule="auto"/>
              <w:rPr>
                <w:rFonts w:cs="OpenSans"/>
                <w:sz w:val="20"/>
                <w:szCs w:val="20"/>
              </w:rPr>
            </w:pPr>
            <w:r w:rsidRPr="00153A64">
              <w:rPr>
                <w:rFonts w:cs="OpenSans"/>
                <w:sz w:val="20"/>
                <w:szCs w:val="20"/>
              </w:rPr>
              <w:t xml:space="preserve">Il lavoro di produzione dell’elaborato (testo scritto o video) è </w:t>
            </w:r>
            <w:r w:rsidR="00902B45" w:rsidRPr="00153A64">
              <w:rPr>
                <w:rFonts w:cs="OpenSans"/>
                <w:sz w:val="20"/>
                <w:szCs w:val="20"/>
              </w:rPr>
              <w:t xml:space="preserve">preparato e </w:t>
            </w:r>
            <w:r w:rsidRPr="00153A64">
              <w:rPr>
                <w:rFonts w:cs="OpenSans"/>
                <w:sz w:val="20"/>
                <w:szCs w:val="20"/>
              </w:rPr>
              <w:t xml:space="preserve">accompagnato da: </w:t>
            </w:r>
          </w:p>
          <w:p w14:paraId="096C12F5" w14:textId="77777777" w:rsidR="009865D3" w:rsidRPr="00153A64" w:rsidRDefault="00902B45" w:rsidP="00902B45">
            <w:pPr>
              <w:pStyle w:val="Elencoacolori-Colore11"/>
              <w:numPr>
                <w:ilvl w:val="0"/>
                <w:numId w:val="12"/>
              </w:numPr>
              <w:spacing w:line="276" w:lineRule="auto"/>
              <w:rPr>
                <w:rFonts w:cs="OpenSans"/>
                <w:sz w:val="20"/>
                <w:szCs w:val="20"/>
              </w:rPr>
            </w:pPr>
            <w:r w:rsidRPr="00153A64">
              <w:rPr>
                <w:rFonts w:cs="OpenSans"/>
                <w:sz w:val="20"/>
                <w:szCs w:val="20"/>
              </w:rPr>
              <w:t>Lezione magistrale da seguire in diretta streaming</w:t>
            </w:r>
          </w:p>
          <w:p w14:paraId="1220099D" w14:textId="77777777" w:rsidR="00902B45" w:rsidRPr="00153A64" w:rsidRDefault="00902B45" w:rsidP="00902B45">
            <w:pPr>
              <w:pStyle w:val="Elencoacolori-Colore11"/>
              <w:numPr>
                <w:ilvl w:val="0"/>
                <w:numId w:val="12"/>
              </w:numPr>
              <w:spacing w:line="276" w:lineRule="auto"/>
              <w:rPr>
                <w:rFonts w:cs="OpenSans"/>
                <w:sz w:val="20"/>
                <w:szCs w:val="20"/>
              </w:rPr>
            </w:pPr>
            <w:r w:rsidRPr="00153A64">
              <w:rPr>
                <w:rFonts w:cs="OpenSans"/>
                <w:sz w:val="20"/>
                <w:szCs w:val="20"/>
              </w:rPr>
              <w:t>Lezioni di docenti da fruire via web in modalità asincrona</w:t>
            </w:r>
          </w:p>
          <w:p w14:paraId="721D7FE2" w14:textId="77777777" w:rsidR="008D1299" w:rsidRPr="00153A64" w:rsidRDefault="00902B45" w:rsidP="00902B45">
            <w:pPr>
              <w:pStyle w:val="Elencoacolori-Colore11"/>
              <w:numPr>
                <w:ilvl w:val="0"/>
                <w:numId w:val="12"/>
              </w:numPr>
              <w:spacing w:line="276" w:lineRule="auto"/>
              <w:rPr>
                <w:rFonts w:cs="OpenSans"/>
                <w:sz w:val="20"/>
                <w:szCs w:val="20"/>
              </w:rPr>
            </w:pPr>
            <w:r w:rsidRPr="00153A64">
              <w:rPr>
                <w:rFonts w:cs="OpenSans"/>
                <w:sz w:val="20"/>
                <w:szCs w:val="20"/>
              </w:rPr>
              <w:t>I</w:t>
            </w:r>
            <w:r w:rsidR="009865D3" w:rsidRPr="00153A64">
              <w:rPr>
                <w:rFonts w:cs="OpenSans"/>
                <w:sz w:val="20"/>
                <w:szCs w:val="20"/>
              </w:rPr>
              <w:t xml:space="preserve">ncontri pomeridiani dei gruppi a scuola, guidati dai docenti referenti, per </w:t>
            </w:r>
            <w:r w:rsidR="00732976" w:rsidRPr="00153A64">
              <w:rPr>
                <w:rFonts w:cs="OpenSans"/>
                <w:sz w:val="20"/>
                <w:szCs w:val="20"/>
              </w:rPr>
              <w:t xml:space="preserve">visionare ulteriori contributi video, </w:t>
            </w:r>
            <w:r w:rsidR="009865D3" w:rsidRPr="00153A64">
              <w:rPr>
                <w:rFonts w:cs="OpenSans"/>
                <w:sz w:val="20"/>
                <w:szCs w:val="20"/>
              </w:rPr>
              <w:t>discutere le tematiche, confrontarsi su eventuali testi letti e sulle lezioni seguite, scegliere il tema dell’elaborato, organizzare il lavoro di produzione dello stesso</w:t>
            </w:r>
          </w:p>
        </w:tc>
      </w:tr>
    </w:tbl>
    <w:p w14:paraId="0F3E7343" w14:textId="77777777" w:rsidR="00E43203" w:rsidRPr="00153A64" w:rsidRDefault="00E43203" w:rsidP="00E43203">
      <w:pPr>
        <w:tabs>
          <w:tab w:val="left" w:pos="3795"/>
        </w:tabs>
        <w:rPr>
          <w:rFonts w:ascii="Arial" w:hAnsi="Arial" w:cs="Arial"/>
          <w:sz w:val="20"/>
          <w:szCs w:val="20"/>
        </w:rPr>
      </w:pPr>
    </w:p>
    <w:p w14:paraId="32049C41" w14:textId="77777777" w:rsidR="00C577B7" w:rsidRPr="00153A64" w:rsidRDefault="00C577B7" w:rsidP="00C577B7">
      <w:pPr>
        <w:numPr>
          <w:ilvl w:val="1"/>
          <w:numId w:val="4"/>
        </w:num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r w:rsidRPr="00153A64">
        <w:rPr>
          <w:rFonts w:ascii="Arial" w:hAnsi="Arial" w:cs="Arial"/>
          <w:sz w:val="20"/>
          <w:szCs w:val="20"/>
        </w:rPr>
        <w:t>Risorse umane</w:t>
      </w:r>
    </w:p>
    <w:p w14:paraId="75EB3DE8" w14:textId="77777777" w:rsidR="006F13D1" w:rsidRPr="00153A64" w:rsidRDefault="006F13D1" w:rsidP="006F13D1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C577B7" w:rsidRPr="00153A64" w14:paraId="538A8B0B" w14:textId="77777777" w:rsidTr="00D25B7A">
        <w:trPr>
          <w:trHeight w:val="591"/>
        </w:trPr>
        <w:tc>
          <w:tcPr>
            <w:tcW w:w="10008" w:type="dxa"/>
            <w:vAlign w:val="center"/>
          </w:tcPr>
          <w:p w14:paraId="5CB2D462" w14:textId="77777777" w:rsidR="00B82C62" w:rsidRPr="00153A64" w:rsidRDefault="009A47A4" w:rsidP="006F13D1">
            <w:pPr>
              <w:tabs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 xml:space="preserve">Indicare il numero </w:t>
            </w:r>
            <w:r w:rsidR="00C577B7" w:rsidRPr="00153A64">
              <w:rPr>
                <w:rFonts w:ascii="Arial" w:hAnsi="Arial" w:cs="Arial"/>
                <w:sz w:val="20"/>
                <w:szCs w:val="20"/>
              </w:rPr>
              <w:t>dei docenti, dei non docenti e dei collaboratori esterni che si prevede di utilizzare</w:t>
            </w:r>
            <w:r w:rsidR="00540630" w:rsidRPr="00153A64">
              <w:rPr>
                <w:rFonts w:ascii="Arial" w:hAnsi="Arial" w:cs="Arial"/>
                <w:sz w:val="20"/>
                <w:szCs w:val="20"/>
              </w:rPr>
              <w:t xml:space="preserve"> e il n°</w:t>
            </w:r>
            <w:r w:rsidRPr="00153A64">
              <w:rPr>
                <w:rFonts w:ascii="Arial" w:hAnsi="Arial" w:cs="Arial"/>
                <w:sz w:val="20"/>
                <w:szCs w:val="20"/>
              </w:rPr>
              <w:t xml:space="preserve"> totale di ore per ogni figura</w:t>
            </w:r>
            <w:r w:rsidR="00C577B7" w:rsidRPr="00153A64">
              <w:rPr>
                <w:rFonts w:ascii="Arial" w:hAnsi="Arial" w:cs="Arial"/>
                <w:sz w:val="20"/>
                <w:szCs w:val="20"/>
              </w:rPr>
              <w:t xml:space="preserve">. Indicare i nominativi delle persone che ricoprono ruoli rilevanti. </w:t>
            </w:r>
          </w:p>
        </w:tc>
      </w:tr>
      <w:tr w:rsidR="00B82C62" w:rsidRPr="00153A64" w14:paraId="2B8BCB19" w14:textId="77777777" w:rsidTr="006F13D1">
        <w:trPr>
          <w:trHeight w:hRule="exact" w:val="1065"/>
        </w:trPr>
        <w:tc>
          <w:tcPr>
            <w:tcW w:w="10008" w:type="dxa"/>
            <w:vAlign w:val="center"/>
          </w:tcPr>
          <w:p w14:paraId="0504FDDD" w14:textId="77777777" w:rsidR="00915225" w:rsidRPr="00153A64" w:rsidRDefault="006F13D1" w:rsidP="006F13D1">
            <w:pPr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</w:tr>
    </w:tbl>
    <w:p w14:paraId="2CFB4052" w14:textId="77777777" w:rsidR="006F13D1" w:rsidRPr="00153A64" w:rsidRDefault="006F13D1" w:rsidP="006F13D1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</w:p>
    <w:p w14:paraId="3DDF5325" w14:textId="77777777" w:rsidR="00C577B7" w:rsidRPr="00153A64" w:rsidRDefault="00C577B7" w:rsidP="006168F8">
      <w:pPr>
        <w:numPr>
          <w:ilvl w:val="1"/>
          <w:numId w:val="4"/>
        </w:num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r w:rsidRPr="00153A64">
        <w:rPr>
          <w:rFonts w:ascii="Arial" w:hAnsi="Arial" w:cs="Arial"/>
          <w:sz w:val="20"/>
          <w:szCs w:val="20"/>
        </w:rPr>
        <w:t>Beni e servizi</w:t>
      </w:r>
    </w:p>
    <w:p w14:paraId="3B85859D" w14:textId="77777777" w:rsidR="006F13D1" w:rsidRPr="00153A64" w:rsidRDefault="006F13D1" w:rsidP="006F13D1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77E2B" w:rsidRPr="00153A64" w14:paraId="657E0922" w14:textId="77777777" w:rsidTr="00D25B7A">
        <w:trPr>
          <w:trHeight w:val="595"/>
        </w:trPr>
        <w:tc>
          <w:tcPr>
            <w:tcW w:w="10004" w:type="dxa"/>
            <w:vAlign w:val="center"/>
          </w:tcPr>
          <w:p w14:paraId="0C63A357" w14:textId="77777777" w:rsidR="00D77E2B" w:rsidRPr="00153A64" w:rsidRDefault="00D77E2B" w:rsidP="006F13D1">
            <w:pPr>
              <w:tabs>
                <w:tab w:val="left" w:pos="3795"/>
              </w:tabs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>Indicare i beni – da acquistare o utilizzare - i servizi – trasporto, guide ecc. – e le risorse logistiche – aule, laboratori ecc. – necessari alla realizzazione del progetto.</w:t>
            </w:r>
          </w:p>
        </w:tc>
      </w:tr>
      <w:tr w:rsidR="00D77E2B" w:rsidRPr="00153A64" w14:paraId="12E1EDA4" w14:textId="77777777" w:rsidTr="002D1174">
        <w:trPr>
          <w:trHeight w:val="1327"/>
        </w:trPr>
        <w:tc>
          <w:tcPr>
            <w:tcW w:w="10004" w:type="dxa"/>
            <w:vAlign w:val="center"/>
          </w:tcPr>
          <w:p w14:paraId="2F3156F6" w14:textId="77777777" w:rsidR="00D77E2B" w:rsidRPr="00153A64" w:rsidRDefault="006F13D1" w:rsidP="002D1174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153A64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</w:tr>
    </w:tbl>
    <w:p w14:paraId="006670FE" w14:textId="77777777" w:rsidR="006F13D1" w:rsidRPr="00153A64" w:rsidRDefault="006F13D1" w:rsidP="00E43203">
      <w:pPr>
        <w:jc w:val="both"/>
        <w:rPr>
          <w:rFonts w:ascii="Arial" w:hAnsi="Arial" w:cs="Arial"/>
          <w:i/>
          <w:sz w:val="20"/>
          <w:szCs w:val="20"/>
        </w:rPr>
      </w:pPr>
    </w:p>
    <w:p w14:paraId="75096D87" w14:textId="632ABFCC" w:rsidR="00E43203" w:rsidRPr="00153A64" w:rsidRDefault="00540630" w:rsidP="00E43203">
      <w:pPr>
        <w:jc w:val="both"/>
        <w:rPr>
          <w:rFonts w:ascii="Arial" w:hAnsi="Arial" w:cs="Arial"/>
          <w:i/>
          <w:sz w:val="20"/>
          <w:szCs w:val="20"/>
        </w:rPr>
      </w:pPr>
      <w:r w:rsidRPr="00153A64">
        <w:rPr>
          <w:rFonts w:ascii="Arial" w:hAnsi="Arial" w:cs="Arial"/>
          <w:i/>
          <w:sz w:val="20"/>
          <w:szCs w:val="20"/>
        </w:rPr>
        <w:t>Sez. 2</w:t>
      </w:r>
      <w:r w:rsidR="00D25B7A">
        <w:rPr>
          <w:rFonts w:ascii="Arial" w:hAnsi="Arial" w:cs="Arial"/>
          <w:i/>
          <w:sz w:val="20"/>
          <w:szCs w:val="20"/>
        </w:rPr>
        <w:t xml:space="preserve"> </w:t>
      </w:r>
      <w:r w:rsidR="00D25B7A" w:rsidRPr="00153A64">
        <w:rPr>
          <w:rFonts w:ascii="Arial" w:hAnsi="Arial" w:cs="Arial"/>
          <w:i/>
          <w:sz w:val="20"/>
          <w:szCs w:val="20"/>
        </w:rPr>
        <w:t>–</w:t>
      </w:r>
      <w:r w:rsidRPr="00153A64">
        <w:rPr>
          <w:rFonts w:ascii="Arial" w:hAnsi="Arial" w:cs="Arial"/>
          <w:i/>
          <w:sz w:val="20"/>
          <w:szCs w:val="20"/>
        </w:rPr>
        <w:t xml:space="preserve"> </w:t>
      </w:r>
      <w:r w:rsidR="0072414B" w:rsidRPr="00153A64">
        <w:rPr>
          <w:rFonts w:ascii="Arial" w:hAnsi="Arial" w:cs="Arial"/>
          <w:i/>
          <w:sz w:val="20"/>
          <w:szCs w:val="20"/>
        </w:rPr>
        <w:t>F</w:t>
      </w:r>
      <w:r w:rsidRPr="00153A64">
        <w:rPr>
          <w:rFonts w:ascii="Arial" w:hAnsi="Arial" w:cs="Arial"/>
          <w:i/>
          <w:sz w:val="20"/>
          <w:szCs w:val="20"/>
        </w:rPr>
        <w:t>inanziaria</w:t>
      </w:r>
    </w:p>
    <w:p w14:paraId="05BBC929" w14:textId="77777777" w:rsidR="00540630" w:rsidRPr="00153A64" w:rsidRDefault="00540630" w:rsidP="00E43203">
      <w:pPr>
        <w:tabs>
          <w:tab w:val="left" w:pos="3795"/>
        </w:tabs>
        <w:rPr>
          <w:rFonts w:ascii="Arial" w:hAnsi="Arial" w:cs="Arial"/>
          <w:sz w:val="20"/>
          <w:szCs w:val="20"/>
        </w:rPr>
      </w:pPr>
    </w:p>
    <w:p w14:paraId="1020E82A" w14:textId="77777777" w:rsidR="0072414B" w:rsidRPr="00153A64" w:rsidRDefault="006F13D1" w:rsidP="0072414B">
      <w:pPr>
        <w:tabs>
          <w:tab w:val="left" w:pos="6621"/>
        </w:tabs>
        <w:rPr>
          <w:rFonts w:ascii="Arial" w:hAnsi="Arial" w:cs="Arial"/>
          <w:sz w:val="20"/>
          <w:szCs w:val="20"/>
        </w:rPr>
      </w:pPr>
      <w:r w:rsidRPr="00153A64">
        <w:rPr>
          <w:rFonts w:ascii="Arial" w:hAnsi="Arial" w:cs="Arial"/>
          <w:sz w:val="20"/>
          <w:szCs w:val="20"/>
        </w:rPr>
        <w:t>(…)</w:t>
      </w:r>
      <w:r w:rsidR="0072414B" w:rsidRPr="00153A64">
        <w:rPr>
          <w:rFonts w:ascii="Arial" w:hAnsi="Arial" w:cs="Arial"/>
          <w:sz w:val="20"/>
          <w:szCs w:val="20"/>
        </w:rPr>
        <w:tab/>
      </w:r>
    </w:p>
    <w:p w14:paraId="5977448F" w14:textId="77777777" w:rsidR="006F13D1" w:rsidRPr="00153A64" w:rsidRDefault="000D25C5" w:rsidP="00A453E2">
      <w:pPr>
        <w:tabs>
          <w:tab w:val="left" w:pos="3795"/>
        </w:tabs>
        <w:spacing w:line="360" w:lineRule="auto"/>
        <w:rPr>
          <w:rFonts w:ascii="Arial" w:hAnsi="Arial" w:cs="Arial"/>
          <w:sz w:val="20"/>
          <w:szCs w:val="20"/>
        </w:rPr>
      </w:pPr>
      <w:r w:rsidRPr="00153A64">
        <w:rPr>
          <w:rFonts w:ascii="Arial" w:hAnsi="Arial" w:cs="Arial"/>
          <w:sz w:val="20"/>
          <w:szCs w:val="20"/>
        </w:rPr>
        <w:tab/>
        <w:t xml:space="preserve">       </w:t>
      </w:r>
      <w:r w:rsidR="00A453E2" w:rsidRPr="00153A64">
        <w:rPr>
          <w:rFonts w:ascii="Arial" w:hAnsi="Arial" w:cs="Arial"/>
          <w:sz w:val="20"/>
          <w:szCs w:val="20"/>
        </w:rPr>
        <w:t xml:space="preserve">        </w:t>
      </w:r>
    </w:p>
    <w:p w14:paraId="4F8E0FB8" w14:textId="77777777" w:rsidR="0072414B" w:rsidRPr="00153A64" w:rsidRDefault="00A453E2" w:rsidP="006F13D1">
      <w:pPr>
        <w:tabs>
          <w:tab w:val="left" w:pos="3795"/>
        </w:tabs>
        <w:spacing w:line="360" w:lineRule="auto"/>
        <w:ind w:left="4248"/>
        <w:rPr>
          <w:rFonts w:ascii="Arial" w:hAnsi="Arial" w:cs="Arial"/>
          <w:sz w:val="20"/>
          <w:szCs w:val="20"/>
        </w:rPr>
      </w:pPr>
      <w:r w:rsidRPr="00153A64">
        <w:rPr>
          <w:rFonts w:ascii="Arial" w:hAnsi="Arial" w:cs="Arial"/>
          <w:sz w:val="20"/>
          <w:szCs w:val="20"/>
        </w:rPr>
        <w:t xml:space="preserve">  </w:t>
      </w:r>
      <w:r w:rsidR="0072414B" w:rsidRPr="00153A64">
        <w:rPr>
          <w:rFonts w:ascii="Arial" w:hAnsi="Arial" w:cs="Arial"/>
          <w:sz w:val="20"/>
          <w:szCs w:val="20"/>
        </w:rPr>
        <w:t xml:space="preserve"> </w:t>
      </w:r>
      <w:r w:rsidR="000D25C5" w:rsidRPr="00153A64">
        <w:rPr>
          <w:rFonts w:ascii="Arial" w:hAnsi="Arial" w:cs="Arial"/>
          <w:sz w:val="20"/>
          <w:szCs w:val="20"/>
        </w:rPr>
        <w:t>IL DOCENTE RESPONSABILE DEL PROGETTO</w:t>
      </w:r>
    </w:p>
    <w:p w14:paraId="17FDE3A8" w14:textId="04CC57D5" w:rsidR="000D25C5" w:rsidRPr="00153A64" w:rsidRDefault="000D25C5" w:rsidP="00A453E2">
      <w:pPr>
        <w:tabs>
          <w:tab w:val="left" w:pos="379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53A64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715B6F" w:rsidRPr="00153A64">
        <w:rPr>
          <w:rFonts w:ascii="Arial" w:hAnsi="Arial" w:cs="Arial"/>
          <w:sz w:val="20"/>
          <w:szCs w:val="20"/>
        </w:rPr>
        <w:t xml:space="preserve">       </w:t>
      </w:r>
      <w:r w:rsidR="00A453E2" w:rsidRPr="00153A64">
        <w:rPr>
          <w:rFonts w:ascii="Arial" w:hAnsi="Arial" w:cs="Arial"/>
          <w:sz w:val="20"/>
          <w:szCs w:val="20"/>
        </w:rPr>
        <w:t xml:space="preserve">       </w:t>
      </w:r>
      <w:r w:rsidRPr="00153A64">
        <w:rPr>
          <w:rFonts w:ascii="Arial" w:hAnsi="Arial" w:cs="Arial"/>
          <w:sz w:val="20"/>
          <w:szCs w:val="20"/>
        </w:rPr>
        <w:t xml:space="preserve">Prof. </w:t>
      </w:r>
      <w:r w:rsidR="006F13D1" w:rsidRPr="00153A64">
        <w:rPr>
          <w:rFonts w:ascii="Arial" w:hAnsi="Arial" w:cs="Arial"/>
          <w:sz w:val="20"/>
          <w:szCs w:val="20"/>
        </w:rPr>
        <w:t>(…)</w:t>
      </w:r>
    </w:p>
    <w:sectPr w:rsidR="000D25C5" w:rsidRPr="00153A64" w:rsidSect="00CA75B5">
      <w:headerReference w:type="default" r:id="rId7"/>
      <w:footerReference w:type="even" r:id="rId8"/>
      <w:footerReference w:type="default" r:id="rId9"/>
      <w:pgSz w:w="11906" w:h="16838"/>
      <w:pgMar w:top="1282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F6139" w14:textId="77777777" w:rsidR="00480426" w:rsidRDefault="00480426" w:rsidP="003D6987">
      <w:r>
        <w:separator/>
      </w:r>
    </w:p>
  </w:endnote>
  <w:endnote w:type="continuationSeparator" w:id="0">
    <w:p w14:paraId="0383D475" w14:textId="77777777" w:rsidR="00480426" w:rsidRDefault="00480426" w:rsidP="003D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D9556" w14:textId="77777777" w:rsidR="00CA75B5" w:rsidRDefault="00CA75B5" w:rsidP="00E53D8D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4776F201" w14:textId="77777777" w:rsidR="00CA75B5" w:rsidRDefault="00CA75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99217" w14:textId="77777777" w:rsidR="00CA75B5" w:rsidRDefault="00CA75B5" w:rsidP="00E53D8D">
    <w:pPr>
      <w:pStyle w:val="Pidipagina"/>
      <w:framePr w:wrap="none" w:vAnchor="text" w:hAnchor="margin" w:xAlign="center" w:y="1"/>
      <w:rPr>
        <w:rStyle w:val="Numeropagina"/>
      </w:rPr>
    </w:pPr>
    <w:r w:rsidRPr="00CA75B5">
      <w:rPr>
        <w:rStyle w:val="Numeropagina"/>
        <w:rFonts w:ascii="Calibri" w:hAnsi="Calibri" w:cs="Calibri"/>
        <w:sz w:val="18"/>
        <w:szCs w:val="18"/>
      </w:rPr>
      <w:fldChar w:fldCharType="begin"/>
    </w:r>
    <w:r w:rsidRPr="00CA75B5">
      <w:rPr>
        <w:rStyle w:val="Numeropagina"/>
        <w:rFonts w:ascii="Calibri" w:hAnsi="Calibri" w:cs="Calibri"/>
        <w:sz w:val="18"/>
        <w:szCs w:val="18"/>
      </w:rPr>
      <w:instrText xml:space="preserve"> PAGE </w:instrText>
    </w:r>
    <w:r w:rsidRPr="00CA75B5">
      <w:rPr>
        <w:rStyle w:val="Numeropagina"/>
        <w:rFonts w:ascii="Calibri" w:hAnsi="Calibri" w:cs="Calibri"/>
        <w:sz w:val="18"/>
        <w:szCs w:val="18"/>
      </w:rPr>
      <w:fldChar w:fldCharType="separate"/>
    </w:r>
    <w:r w:rsidRPr="00CA75B5">
      <w:rPr>
        <w:rStyle w:val="Numeropagina"/>
        <w:rFonts w:ascii="Calibri" w:hAnsi="Calibri" w:cs="Calibri"/>
        <w:noProof/>
        <w:sz w:val="18"/>
        <w:szCs w:val="18"/>
      </w:rPr>
      <w:t>1</w:t>
    </w:r>
    <w:r w:rsidRPr="00CA75B5">
      <w:rPr>
        <w:rStyle w:val="Numeropagina"/>
        <w:rFonts w:ascii="Calibri" w:hAnsi="Calibri" w:cs="Calibri"/>
        <w:sz w:val="18"/>
        <w:szCs w:val="18"/>
      </w:rPr>
      <w:fldChar w:fldCharType="end"/>
    </w:r>
  </w:p>
  <w:p w14:paraId="13D65E37" w14:textId="77777777" w:rsidR="00060823" w:rsidRDefault="00060823" w:rsidP="00060823">
    <w:pPr>
      <w:pStyle w:val="Pidipagina"/>
      <w:jc w:val="center"/>
      <w:rPr>
        <w:sz w:val="20"/>
        <w:szCs w:val="20"/>
      </w:rPr>
    </w:pPr>
  </w:p>
  <w:p w14:paraId="21E92000" w14:textId="78620E5D" w:rsidR="00060823" w:rsidRDefault="00060823" w:rsidP="00060823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 xml:space="preserve">RD2021 by </w:t>
    </w:r>
    <w:proofErr w:type="spellStart"/>
    <w:r w:rsidRPr="00200C23">
      <w:rPr>
        <w:sz w:val="20"/>
        <w:szCs w:val="20"/>
      </w:rPr>
      <w:t>Ass</w:t>
    </w:r>
    <w:proofErr w:type="spellEnd"/>
    <w:r w:rsidRPr="00200C23">
      <w:rPr>
        <w:sz w:val="20"/>
        <w:szCs w:val="20"/>
      </w:rPr>
      <w:t>.</w:t>
    </w:r>
    <w:r>
      <w:rPr>
        <w:sz w:val="20"/>
        <w:szCs w:val="20"/>
      </w:rPr>
      <w:t xml:space="preserve"> Amore per il Sapere – </w:t>
    </w:r>
    <w:proofErr w:type="spellStart"/>
    <w:proofErr w:type="gramStart"/>
    <w:r>
      <w:rPr>
        <w:sz w:val="20"/>
        <w:szCs w:val="20"/>
      </w:rPr>
      <w:t>ApiS</w:t>
    </w:r>
    <w:proofErr w:type="spellEnd"/>
    <w:r>
      <w:rPr>
        <w:sz w:val="20"/>
        <w:szCs w:val="20"/>
      </w:rPr>
      <w:t xml:space="preserve">  </w:t>
    </w:r>
    <w:r w:rsidRPr="00200C23">
      <w:rPr>
        <w:sz w:val="20"/>
        <w:szCs w:val="20"/>
      </w:rPr>
      <w:t>Via</w:t>
    </w:r>
    <w:proofErr w:type="gramEnd"/>
    <w:r w:rsidRPr="00200C23">
      <w:rPr>
        <w:sz w:val="20"/>
        <w:szCs w:val="20"/>
      </w:rPr>
      <w:t xml:space="preserve"> San Vitale 40/3/A - 40125 Bologna (BO) </w:t>
    </w:r>
  </w:p>
  <w:p w14:paraId="077D6670" w14:textId="77777777" w:rsidR="009413ED" w:rsidRPr="00060823" w:rsidRDefault="00060823" w:rsidP="00060823">
    <w:pPr>
      <w:pStyle w:val="Pidipagina"/>
      <w:jc w:val="center"/>
      <w:rPr>
        <w:sz w:val="20"/>
        <w:szCs w:val="20"/>
      </w:rPr>
    </w:pPr>
    <w:r w:rsidRPr="00200C23">
      <w:rPr>
        <w:sz w:val="20"/>
        <w:szCs w:val="20"/>
      </w:rPr>
      <w:t xml:space="preserve">P. IVA 03815361203 - C.F. 91420390378 </w:t>
    </w:r>
    <w:r>
      <w:rPr>
        <w:sz w:val="20"/>
        <w:szCs w:val="20"/>
      </w:rPr>
      <w:t xml:space="preserve">– </w:t>
    </w:r>
    <w:hyperlink r:id="rId1" w:history="1">
      <w:r w:rsidRPr="003E5F95">
        <w:rPr>
          <w:rStyle w:val="Collegamentoipertestuale"/>
          <w:sz w:val="20"/>
          <w:szCs w:val="20"/>
        </w:rPr>
        <w:t>info@amoreperilsapere.it</w:t>
      </w:r>
    </w:hyperlink>
    <w:r w:rsidRPr="00200C23">
      <w:rPr>
        <w:sz w:val="20"/>
        <w:szCs w:val="20"/>
      </w:rPr>
      <w:t xml:space="preserve"> -</w:t>
    </w:r>
    <w:r>
      <w:rPr>
        <w:sz w:val="20"/>
        <w:szCs w:val="20"/>
      </w:rPr>
      <w:t xml:space="preserve"> </w:t>
    </w:r>
    <w:r w:rsidRPr="00200C23">
      <w:rPr>
        <w:sz w:val="20"/>
        <w:szCs w:val="20"/>
      </w:rPr>
      <w:t>PEC: amoreperilsapere@pec.it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B847C" w14:textId="77777777" w:rsidR="00480426" w:rsidRDefault="00480426" w:rsidP="003D6987">
      <w:r>
        <w:separator/>
      </w:r>
    </w:p>
  </w:footnote>
  <w:footnote w:type="continuationSeparator" w:id="0">
    <w:p w14:paraId="735A3200" w14:textId="77777777" w:rsidR="00480426" w:rsidRDefault="00480426" w:rsidP="003D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2070A" w14:textId="77777777" w:rsidR="00CA75B5" w:rsidRPr="00D25B7A" w:rsidRDefault="00CA75B5" w:rsidP="0055134F">
    <w:pPr>
      <w:pStyle w:val="Intestazione"/>
      <w:spacing w:line="276" w:lineRule="auto"/>
      <w:jc w:val="center"/>
      <w:rPr>
        <w:rFonts w:ascii="Arial" w:hAnsi="Arial" w:cs="Arial"/>
        <w:bCs/>
      </w:rPr>
    </w:pPr>
    <w:r w:rsidRPr="00D25B7A">
      <w:rPr>
        <w:rFonts w:ascii="Arial" w:hAnsi="Arial" w:cs="Arial"/>
        <w:bCs/>
      </w:rPr>
      <w:t>ROMANAE DISPUTATIONES 2021</w:t>
    </w:r>
  </w:p>
  <w:p w14:paraId="0824AD8E" w14:textId="77777777" w:rsidR="00CA75B5" w:rsidRPr="00D25B7A" w:rsidRDefault="00CA75B5" w:rsidP="0055134F">
    <w:pPr>
      <w:pStyle w:val="Intestazione"/>
      <w:spacing w:line="276" w:lineRule="auto"/>
      <w:jc w:val="center"/>
      <w:rPr>
        <w:rFonts w:ascii="Arial" w:hAnsi="Arial" w:cs="Arial"/>
        <w:b/>
      </w:rPr>
    </w:pPr>
    <w:r w:rsidRPr="00D25B7A">
      <w:rPr>
        <w:rFonts w:ascii="Arial" w:hAnsi="Arial" w:cs="Arial"/>
        <w:b/>
      </w:rPr>
      <w:t>ELEMENTI PER LA REDAZIONE DELLA SCHEDA PROGETTUALE PER I PCTO</w:t>
    </w:r>
  </w:p>
  <w:p w14:paraId="0222C66E" w14:textId="77777777" w:rsidR="00CA75B5" w:rsidRDefault="00CA75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7D69E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84E2B"/>
    <w:multiLevelType w:val="multilevel"/>
    <w:tmpl w:val="28DA7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4D4B48"/>
    <w:multiLevelType w:val="hybridMultilevel"/>
    <w:tmpl w:val="AA366C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95901"/>
    <w:multiLevelType w:val="hybridMultilevel"/>
    <w:tmpl w:val="7400C49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C3C06"/>
    <w:multiLevelType w:val="multilevel"/>
    <w:tmpl w:val="F51E02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3716390"/>
    <w:multiLevelType w:val="multilevel"/>
    <w:tmpl w:val="07AC99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C9D3DC3"/>
    <w:multiLevelType w:val="hybridMultilevel"/>
    <w:tmpl w:val="2DE89D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47B7C"/>
    <w:multiLevelType w:val="multilevel"/>
    <w:tmpl w:val="3FB8F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9A3E1D"/>
    <w:multiLevelType w:val="hybridMultilevel"/>
    <w:tmpl w:val="5B0EBDD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4571FF"/>
    <w:multiLevelType w:val="hybridMultilevel"/>
    <w:tmpl w:val="1DB65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1158E"/>
    <w:multiLevelType w:val="multilevel"/>
    <w:tmpl w:val="84FA0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AD347DA"/>
    <w:multiLevelType w:val="hybridMultilevel"/>
    <w:tmpl w:val="98600B6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22293D"/>
    <w:multiLevelType w:val="multilevel"/>
    <w:tmpl w:val="61080C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26947C1"/>
    <w:multiLevelType w:val="multilevel"/>
    <w:tmpl w:val="E9AE4E6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CA110E"/>
    <w:multiLevelType w:val="hybridMultilevel"/>
    <w:tmpl w:val="21AE529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6A7983"/>
    <w:multiLevelType w:val="hybridMultilevel"/>
    <w:tmpl w:val="BF1AF5C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1D2CF1"/>
    <w:multiLevelType w:val="hybridMultilevel"/>
    <w:tmpl w:val="89005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219A1"/>
    <w:multiLevelType w:val="hybridMultilevel"/>
    <w:tmpl w:val="EEAE1A1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DA3AED"/>
    <w:multiLevelType w:val="hybridMultilevel"/>
    <w:tmpl w:val="9902507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FA76A5"/>
    <w:multiLevelType w:val="hybridMultilevel"/>
    <w:tmpl w:val="EDA4684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16"/>
  </w:num>
  <w:num w:numId="10">
    <w:abstractNumId w:val="0"/>
  </w:num>
  <w:num w:numId="11">
    <w:abstractNumId w:val="2"/>
  </w:num>
  <w:num w:numId="12">
    <w:abstractNumId w:val="9"/>
  </w:num>
  <w:num w:numId="13">
    <w:abstractNumId w:val="19"/>
  </w:num>
  <w:num w:numId="14">
    <w:abstractNumId w:val="8"/>
  </w:num>
  <w:num w:numId="15">
    <w:abstractNumId w:val="3"/>
  </w:num>
  <w:num w:numId="16">
    <w:abstractNumId w:val="15"/>
  </w:num>
  <w:num w:numId="17">
    <w:abstractNumId w:val="17"/>
  </w:num>
  <w:num w:numId="18">
    <w:abstractNumId w:val="14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87"/>
    <w:rsid w:val="00021B01"/>
    <w:rsid w:val="00042BD5"/>
    <w:rsid w:val="0005428C"/>
    <w:rsid w:val="00060823"/>
    <w:rsid w:val="000714A6"/>
    <w:rsid w:val="00086362"/>
    <w:rsid w:val="000C0666"/>
    <w:rsid w:val="000C39FD"/>
    <w:rsid w:val="000D25C5"/>
    <w:rsid w:val="000E5C9B"/>
    <w:rsid w:val="00134C27"/>
    <w:rsid w:val="001373D3"/>
    <w:rsid w:val="00140F4D"/>
    <w:rsid w:val="001454C2"/>
    <w:rsid w:val="00153A64"/>
    <w:rsid w:val="00157DFE"/>
    <w:rsid w:val="001705FC"/>
    <w:rsid w:val="00171518"/>
    <w:rsid w:val="001771B5"/>
    <w:rsid w:val="001771F4"/>
    <w:rsid w:val="001A0E0E"/>
    <w:rsid w:val="001D1331"/>
    <w:rsid w:val="001D1AFC"/>
    <w:rsid w:val="001F51A9"/>
    <w:rsid w:val="00204303"/>
    <w:rsid w:val="00230FC8"/>
    <w:rsid w:val="002572F5"/>
    <w:rsid w:val="002612C0"/>
    <w:rsid w:val="00264F4A"/>
    <w:rsid w:val="00275FB2"/>
    <w:rsid w:val="00280955"/>
    <w:rsid w:val="002C68F8"/>
    <w:rsid w:val="002D1174"/>
    <w:rsid w:val="002D2EDF"/>
    <w:rsid w:val="002E066C"/>
    <w:rsid w:val="002E0BD3"/>
    <w:rsid w:val="002E62E8"/>
    <w:rsid w:val="0030174D"/>
    <w:rsid w:val="00307AE4"/>
    <w:rsid w:val="00362CBE"/>
    <w:rsid w:val="003731F1"/>
    <w:rsid w:val="003842F6"/>
    <w:rsid w:val="003D6987"/>
    <w:rsid w:val="003F1551"/>
    <w:rsid w:val="003F21F4"/>
    <w:rsid w:val="0043555A"/>
    <w:rsid w:val="00456DCA"/>
    <w:rsid w:val="00480426"/>
    <w:rsid w:val="00482558"/>
    <w:rsid w:val="00484B7E"/>
    <w:rsid w:val="004871CC"/>
    <w:rsid w:val="00490387"/>
    <w:rsid w:val="004A0FF6"/>
    <w:rsid w:val="004C5C74"/>
    <w:rsid w:val="004D3B3E"/>
    <w:rsid w:val="004E5A59"/>
    <w:rsid w:val="00533517"/>
    <w:rsid w:val="00540630"/>
    <w:rsid w:val="0055134F"/>
    <w:rsid w:val="005633A1"/>
    <w:rsid w:val="005C59D7"/>
    <w:rsid w:val="005C771A"/>
    <w:rsid w:val="005D4C58"/>
    <w:rsid w:val="005F1AFA"/>
    <w:rsid w:val="006001F4"/>
    <w:rsid w:val="006168F8"/>
    <w:rsid w:val="00621FD4"/>
    <w:rsid w:val="00624CD7"/>
    <w:rsid w:val="00631155"/>
    <w:rsid w:val="00631C07"/>
    <w:rsid w:val="006344FB"/>
    <w:rsid w:val="00636128"/>
    <w:rsid w:val="0066518E"/>
    <w:rsid w:val="006772CD"/>
    <w:rsid w:val="00693972"/>
    <w:rsid w:val="006C016B"/>
    <w:rsid w:val="006C4A03"/>
    <w:rsid w:val="006E682D"/>
    <w:rsid w:val="006F13D1"/>
    <w:rsid w:val="006F4B52"/>
    <w:rsid w:val="00700469"/>
    <w:rsid w:val="00715B6F"/>
    <w:rsid w:val="007228E5"/>
    <w:rsid w:val="0072414B"/>
    <w:rsid w:val="007259EE"/>
    <w:rsid w:val="00732976"/>
    <w:rsid w:val="00766701"/>
    <w:rsid w:val="007739D7"/>
    <w:rsid w:val="0079102A"/>
    <w:rsid w:val="007A3174"/>
    <w:rsid w:val="007A3E9A"/>
    <w:rsid w:val="007C34C0"/>
    <w:rsid w:val="008037EC"/>
    <w:rsid w:val="00820309"/>
    <w:rsid w:val="0082566A"/>
    <w:rsid w:val="0083787E"/>
    <w:rsid w:val="00854085"/>
    <w:rsid w:val="00864BEF"/>
    <w:rsid w:val="008A6E14"/>
    <w:rsid w:val="008A6F49"/>
    <w:rsid w:val="008C1BD9"/>
    <w:rsid w:val="008D01DF"/>
    <w:rsid w:val="008D1299"/>
    <w:rsid w:val="008D7FAC"/>
    <w:rsid w:val="008E363E"/>
    <w:rsid w:val="00902B45"/>
    <w:rsid w:val="00915225"/>
    <w:rsid w:val="00931754"/>
    <w:rsid w:val="009413ED"/>
    <w:rsid w:val="00967A16"/>
    <w:rsid w:val="009808E0"/>
    <w:rsid w:val="009865D3"/>
    <w:rsid w:val="009A47A4"/>
    <w:rsid w:val="009A644E"/>
    <w:rsid w:val="00A01BF9"/>
    <w:rsid w:val="00A15609"/>
    <w:rsid w:val="00A16764"/>
    <w:rsid w:val="00A32D83"/>
    <w:rsid w:val="00A3546E"/>
    <w:rsid w:val="00A453E2"/>
    <w:rsid w:val="00A4730A"/>
    <w:rsid w:val="00A56B3B"/>
    <w:rsid w:val="00A62B33"/>
    <w:rsid w:val="00A725CA"/>
    <w:rsid w:val="00A73C86"/>
    <w:rsid w:val="00A74501"/>
    <w:rsid w:val="00A7543D"/>
    <w:rsid w:val="00A90A95"/>
    <w:rsid w:val="00AA018F"/>
    <w:rsid w:val="00AA0E61"/>
    <w:rsid w:val="00AA2161"/>
    <w:rsid w:val="00AB4747"/>
    <w:rsid w:val="00AD227F"/>
    <w:rsid w:val="00AF38DC"/>
    <w:rsid w:val="00B16056"/>
    <w:rsid w:val="00B43CA2"/>
    <w:rsid w:val="00B475F0"/>
    <w:rsid w:val="00B80397"/>
    <w:rsid w:val="00B82C62"/>
    <w:rsid w:val="00B90D48"/>
    <w:rsid w:val="00BB0B9B"/>
    <w:rsid w:val="00BD5020"/>
    <w:rsid w:val="00BF5508"/>
    <w:rsid w:val="00C03523"/>
    <w:rsid w:val="00C4115F"/>
    <w:rsid w:val="00C577B7"/>
    <w:rsid w:val="00C83D69"/>
    <w:rsid w:val="00C848C2"/>
    <w:rsid w:val="00C933FF"/>
    <w:rsid w:val="00CA660C"/>
    <w:rsid w:val="00CA75B5"/>
    <w:rsid w:val="00CE16D1"/>
    <w:rsid w:val="00CF2FA4"/>
    <w:rsid w:val="00D24CA6"/>
    <w:rsid w:val="00D25B7A"/>
    <w:rsid w:val="00D330B9"/>
    <w:rsid w:val="00D44AF9"/>
    <w:rsid w:val="00D52A87"/>
    <w:rsid w:val="00D754B4"/>
    <w:rsid w:val="00D77E2B"/>
    <w:rsid w:val="00D83BDB"/>
    <w:rsid w:val="00D87C05"/>
    <w:rsid w:val="00DA2C9B"/>
    <w:rsid w:val="00DA3FD0"/>
    <w:rsid w:val="00DB4BD7"/>
    <w:rsid w:val="00DC140B"/>
    <w:rsid w:val="00DC6DC5"/>
    <w:rsid w:val="00DC764E"/>
    <w:rsid w:val="00DD44E2"/>
    <w:rsid w:val="00DF438F"/>
    <w:rsid w:val="00DF4DAE"/>
    <w:rsid w:val="00E128DD"/>
    <w:rsid w:val="00E12A2C"/>
    <w:rsid w:val="00E20764"/>
    <w:rsid w:val="00E226D3"/>
    <w:rsid w:val="00E43203"/>
    <w:rsid w:val="00E53D8D"/>
    <w:rsid w:val="00E67A0F"/>
    <w:rsid w:val="00E82145"/>
    <w:rsid w:val="00E91F6A"/>
    <w:rsid w:val="00E922BF"/>
    <w:rsid w:val="00EC21BA"/>
    <w:rsid w:val="00ED42E8"/>
    <w:rsid w:val="00ED675A"/>
    <w:rsid w:val="00EE092D"/>
    <w:rsid w:val="00EE3DF6"/>
    <w:rsid w:val="00EF52AF"/>
    <w:rsid w:val="00F11947"/>
    <w:rsid w:val="00F23D47"/>
    <w:rsid w:val="00F26994"/>
    <w:rsid w:val="00F26CBF"/>
    <w:rsid w:val="00F27BB7"/>
    <w:rsid w:val="00F30A95"/>
    <w:rsid w:val="00F63E85"/>
    <w:rsid w:val="00F84DE3"/>
    <w:rsid w:val="00F93F0C"/>
    <w:rsid w:val="00F97550"/>
    <w:rsid w:val="00FD7F1E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0D4E3"/>
  <w14:defaultImageDpi w14:val="300"/>
  <w15:chartTrackingRefBased/>
  <w15:docId w15:val="{DB8E2BB9-4803-2949-8D71-5FF422D6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qFormat/>
    <w:rsid w:val="00042BD5"/>
    <w:pPr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color w:val="000000"/>
      <w:kern w:val="28"/>
      <w:sz w:val="32"/>
      <w:szCs w:val="20"/>
      <w:lang w:val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4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361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D69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D698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D69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D6987"/>
    <w:rPr>
      <w:sz w:val="24"/>
      <w:szCs w:val="24"/>
    </w:rPr>
  </w:style>
  <w:style w:type="character" w:styleId="Collegamentoipertestuale">
    <w:name w:val="Hyperlink"/>
    <w:rsid w:val="00042BD5"/>
    <w:rPr>
      <w:color w:val="0066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8A6F49"/>
    <w:pPr>
      <w:ind w:left="720"/>
      <w:contextualSpacing/>
    </w:pPr>
    <w:rPr>
      <w:rFonts w:ascii="Helvetica" w:eastAsia="MS Mincho" w:hAnsi="Helvetica"/>
      <w:sz w:val="22"/>
      <w:szCs w:val="22"/>
      <w:lang w:eastAsia="ja-JP"/>
    </w:rPr>
  </w:style>
  <w:style w:type="paragraph" w:styleId="NormaleWeb">
    <w:name w:val="Normal (Web)"/>
    <w:basedOn w:val="Normale"/>
    <w:uiPriority w:val="99"/>
    <w:semiHidden/>
    <w:unhideWhenUsed/>
    <w:rsid w:val="005D4C58"/>
    <w:pPr>
      <w:spacing w:before="100" w:beforeAutospacing="1" w:after="100" w:afterAutospacing="1"/>
    </w:pPr>
  </w:style>
  <w:style w:type="character" w:styleId="Numeropagina">
    <w:name w:val="page number"/>
    <w:uiPriority w:val="99"/>
    <w:semiHidden/>
    <w:unhideWhenUsed/>
    <w:rsid w:val="00CA75B5"/>
  </w:style>
  <w:style w:type="character" w:styleId="Collegamentovisitato">
    <w:name w:val="FollowedHyperlink"/>
    <w:basedOn w:val="Carpredefinitoparagrafo"/>
    <w:uiPriority w:val="99"/>
    <w:semiHidden/>
    <w:unhideWhenUsed/>
    <w:rsid w:val="000608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moreperilsap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POF</vt:lpstr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POF</dc:title>
  <dc:subject/>
  <dc:creator>Marianna</dc:creator>
  <cp:keywords/>
  <cp:lastModifiedBy>Marianna</cp:lastModifiedBy>
  <cp:revision>6</cp:revision>
  <cp:lastPrinted>2020-12-07T08:54:00Z</cp:lastPrinted>
  <dcterms:created xsi:type="dcterms:W3CDTF">2020-10-17T13:18:00Z</dcterms:created>
  <dcterms:modified xsi:type="dcterms:W3CDTF">2020-12-07T08:54:00Z</dcterms:modified>
</cp:coreProperties>
</file>